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15B92" w14:textId="42B6863E" w:rsidR="00E847CE" w:rsidRDefault="00E847CE" w:rsidP="00E847CE">
      <w:pPr>
        <w:jc w:val="both"/>
        <w:rPr>
          <w:sz w:val="24"/>
          <w:szCs w:val="24"/>
        </w:rPr>
      </w:pPr>
      <w:r>
        <w:rPr>
          <w:sz w:val="24"/>
          <w:szCs w:val="24"/>
        </w:rPr>
        <w:t>Before you begin, be sure to read the “Tips for Small Group Leaders” on page 217.</w:t>
      </w:r>
    </w:p>
    <w:p w14:paraId="6AEA70B1" w14:textId="17AD3020" w:rsidR="00017532" w:rsidRDefault="00017532" w:rsidP="00E847CE">
      <w:pPr>
        <w:jc w:val="both"/>
        <w:rPr>
          <w:sz w:val="24"/>
          <w:szCs w:val="24"/>
        </w:rPr>
      </w:pPr>
      <w:r>
        <w:rPr>
          <w:sz w:val="24"/>
          <w:szCs w:val="24"/>
        </w:rPr>
        <w:t xml:space="preserve">Note: There is a filled-out version of the chart featured in chapter 4 (pgs. 31-33) available for download on my website </w:t>
      </w:r>
      <w:hyperlink r:id="rId8" w:history="1">
        <w:r w:rsidRPr="002D7F9C">
          <w:rPr>
            <w:rStyle w:val="Hyperlink"/>
            <w:sz w:val="24"/>
            <w:szCs w:val="24"/>
          </w:rPr>
          <w:t>www.LisaLewisKoster.com</w:t>
        </w:r>
      </w:hyperlink>
      <w:r>
        <w:rPr>
          <w:sz w:val="24"/>
          <w:szCs w:val="24"/>
        </w:rPr>
        <w:t xml:space="preserve">. Just scroll down on the home page and you will find </w:t>
      </w:r>
      <w:r w:rsidR="002F1AE2">
        <w:rPr>
          <w:sz w:val="24"/>
          <w:szCs w:val="24"/>
        </w:rPr>
        <w:t>a link under “Resources”</w:t>
      </w:r>
      <w:r>
        <w:rPr>
          <w:sz w:val="24"/>
          <w:szCs w:val="24"/>
        </w:rPr>
        <w:t xml:space="preserve"> on the right-hand side.</w:t>
      </w:r>
      <w:r w:rsidR="00B71E25">
        <w:rPr>
          <w:sz w:val="24"/>
          <w:szCs w:val="24"/>
        </w:rPr>
        <w:t xml:space="preserve"> </w:t>
      </w:r>
    </w:p>
    <w:p w14:paraId="4FCD526E" w14:textId="5BA17C4A" w:rsidR="008206DC" w:rsidRPr="008206DC" w:rsidRDefault="008206DC" w:rsidP="00E847CE">
      <w:pPr>
        <w:jc w:val="both"/>
        <w:rPr>
          <w:b/>
          <w:bCs/>
          <w:sz w:val="24"/>
          <w:szCs w:val="24"/>
        </w:rPr>
      </w:pPr>
      <w:r>
        <w:rPr>
          <w:sz w:val="24"/>
          <w:szCs w:val="24"/>
        </w:rPr>
        <w:t>Some of the questions below</w:t>
      </w:r>
      <w:r w:rsidR="0063614F">
        <w:rPr>
          <w:sz w:val="24"/>
          <w:szCs w:val="24"/>
        </w:rPr>
        <w:t>,</w:t>
      </w:r>
      <w:r>
        <w:rPr>
          <w:sz w:val="24"/>
          <w:szCs w:val="24"/>
        </w:rPr>
        <w:t xml:space="preserve"> and in Enough, are just to get us thinking. There is not necessarily a right or wrong answer. If I have a specific answer in mind, </w:t>
      </w:r>
      <w:r>
        <w:rPr>
          <w:b/>
          <w:bCs/>
          <w:sz w:val="24"/>
          <w:szCs w:val="24"/>
        </w:rPr>
        <w:t>you will find it in bold print.</w:t>
      </w:r>
    </w:p>
    <w:p w14:paraId="6E774403" w14:textId="4ACCAECA" w:rsidR="004C19DB" w:rsidRDefault="004C19DB" w:rsidP="00E847CE">
      <w:pPr>
        <w:jc w:val="both"/>
        <w:rPr>
          <w:sz w:val="24"/>
          <w:szCs w:val="24"/>
        </w:rPr>
      </w:pPr>
      <w:r>
        <w:rPr>
          <w:sz w:val="24"/>
          <w:szCs w:val="24"/>
        </w:rPr>
        <w:t>Note: Using the discussion questions</w:t>
      </w:r>
      <w:r w:rsidR="0063614F">
        <w:rPr>
          <w:sz w:val="24"/>
          <w:szCs w:val="24"/>
        </w:rPr>
        <w:t xml:space="preserve"> below and covering the questions at the end of each chapter, </w:t>
      </w:r>
      <w:r>
        <w:rPr>
          <w:sz w:val="24"/>
          <w:szCs w:val="24"/>
        </w:rPr>
        <w:t xml:space="preserve">my groups met for approximately two hours. If you have a shorter time period, you may want to be selective in the questions you choose to ask. For each set of pages, I like to </w:t>
      </w:r>
      <w:r w:rsidR="0086154A">
        <w:rPr>
          <w:sz w:val="24"/>
          <w:szCs w:val="24"/>
        </w:rPr>
        <w:t xml:space="preserve">start by </w:t>
      </w:r>
      <w:r>
        <w:rPr>
          <w:sz w:val="24"/>
          <w:szCs w:val="24"/>
        </w:rPr>
        <w:t>ask</w:t>
      </w:r>
      <w:r w:rsidR="0086154A">
        <w:rPr>
          <w:sz w:val="24"/>
          <w:szCs w:val="24"/>
        </w:rPr>
        <w:t>ing</w:t>
      </w:r>
      <w:r>
        <w:rPr>
          <w:sz w:val="24"/>
          <w:szCs w:val="24"/>
        </w:rPr>
        <w:t xml:space="preserve">, “What stood out to you </w:t>
      </w:r>
      <w:r w:rsidR="00E05D78">
        <w:rPr>
          <w:sz w:val="24"/>
          <w:szCs w:val="24"/>
        </w:rPr>
        <w:t>here</w:t>
      </w:r>
      <w:r>
        <w:rPr>
          <w:sz w:val="24"/>
          <w:szCs w:val="24"/>
        </w:rPr>
        <w:t>?” before I ask any other questions. That way I’m sure to address any questions someone may have.</w:t>
      </w:r>
    </w:p>
    <w:p w14:paraId="56479439" w14:textId="46A2DF62" w:rsidR="007C6694" w:rsidRDefault="007C6694" w:rsidP="005F6E1C">
      <w:pPr>
        <w:jc w:val="center"/>
        <w:rPr>
          <w:sz w:val="32"/>
          <w:szCs w:val="32"/>
        </w:rPr>
      </w:pPr>
      <w:r>
        <w:rPr>
          <w:sz w:val="32"/>
          <w:szCs w:val="32"/>
        </w:rPr>
        <w:t>Introduction</w:t>
      </w:r>
    </w:p>
    <w:p w14:paraId="6F51D62F" w14:textId="6BCE7A96" w:rsidR="007C6694" w:rsidRDefault="007C6694" w:rsidP="007C6694">
      <w:pPr>
        <w:jc w:val="both"/>
        <w:rPr>
          <w:sz w:val="24"/>
          <w:szCs w:val="24"/>
        </w:rPr>
      </w:pPr>
      <w:r>
        <w:rPr>
          <w:sz w:val="24"/>
          <w:szCs w:val="24"/>
        </w:rPr>
        <w:t>Pages 1-4</w:t>
      </w:r>
    </w:p>
    <w:p w14:paraId="33711F00" w14:textId="5FDC4F81" w:rsidR="00E847CE" w:rsidRDefault="007C6694" w:rsidP="007C6694">
      <w:pPr>
        <w:jc w:val="both"/>
        <w:rPr>
          <w:sz w:val="24"/>
          <w:szCs w:val="24"/>
        </w:rPr>
      </w:pPr>
      <w:r>
        <w:rPr>
          <w:sz w:val="24"/>
          <w:szCs w:val="24"/>
        </w:rPr>
        <w:t xml:space="preserve">What stood out to you </w:t>
      </w:r>
      <w:r w:rsidR="00E847CE">
        <w:rPr>
          <w:sz w:val="24"/>
          <w:szCs w:val="24"/>
        </w:rPr>
        <w:t xml:space="preserve">from </w:t>
      </w:r>
      <w:r>
        <w:rPr>
          <w:sz w:val="24"/>
          <w:szCs w:val="24"/>
        </w:rPr>
        <w:t xml:space="preserve">the introduction? </w:t>
      </w:r>
    </w:p>
    <w:p w14:paraId="5806CFCF" w14:textId="6903E357" w:rsidR="00E847CE" w:rsidRDefault="00E847CE" w:rsidP="007C6694">
      <w:pPr>
        <w:jc w:val="both"/>
        <w:rPr>
          <w:sz w:val="24"/>
          <w:szCs w:val="24"/>
        </w:rPr>
      </w:pPr>
      <w:r>
        <w:rPr>
          <w:sz w:val="24"/>
          <w:szCs w:val="24"/>
        </w:rPr>
        <w:t>What has been your experience with the Bible?</w:t>
      </w:r>
      <w:r w:rsidR="0063614F">
        <w:rPr>
          <w:sz w:val="24"/>
          <w:szCs w:val="24"/>
        </w:rPr>
        <w:t xml:space="preserve"> Do you have a favorite book</w:t>
      </w:r>
      <w:r w:rsidR="003375F4">
        <w:rPr>
          <w:sz w:val="24"/>
          <w:szCs w:val="24"/>
        </w:rPr>
        <w:t xml:space="preserve"> of the Bible</w:t>
      </w:r>
      <w:r w:rsidR="0063614F">
        <w:rPr>
          <w:sz w:val="24"/>
          <w:szCs w:val="24"/>
        </w:rPr>
        <w:t>?</w:t>
      </w:r>
      <w:r w:rsidR="003375F4">
        <w:rPr>
          <w:sz w:val="24"/>
          <w:szCs w:val="24"/>
        </w:rPr>
        <w:t xml:space="preserve"> If so, why is it your favorite?</w:t>
      </w:r>
    </w:p>
    <w:p w14:paraId="52F84135" w14:textId="0022F467" w:rsidR="007C6694" w:rsidRDefault="007C6694" w:rsidP="007C6694">
      <w:pPr>
        <w:jc w:val="both"/>
        <w:rPr>
          <w:sz w:val="24"/>
          <w:szCs w:val="24"/>
        </w:rPr>
      </w:pPr>
      <w:r>
        <w:rPr>
          <w:sz w:val="24"/>
          <w:szCs w:val="24"/>
        </w:rPr>
        <w:t>Have you ever claimed any of the promises in Scripture before? If so, which one(s)?</w:t>
      </w:r>
    </w:p>
    <w:p w14:paraId="74BF09BE" w14:textId="77777777" w:rsidR="0078151A" w:rsidRDefault="0078151A" w:rsidP="007C6694">
      <w:pPr>
        <w:jc w:val="both"/>
        <w:rPr>
          <w:sz w:val="24"/>
          <w:szCs w:val="24"/>
        </w:rPr>
      </w:pPr>
    </w:p>
    <w:p w14:paraId="17D179E6" w14:textId="52F79D45" w:rsidR="005F6E1C" w:rsidRDefault="005F6E1C" w:rsidP="005F6E1C">
      <w:pPr>
        <w:jc w:val="center"/>
        <w:rPr>
          <w:sz w:val="32"/>
          <w:szCs w:val="32"/>
        </w:rPr>
      </w:pPr>
      <w:r>
        <w:rPr>
          <w:sz w:val="32"/>
          <w:szCs w:val="32"/>
        </w:rPr>
        <w:t>Chapter 1</w:t>
      </w:r>
      <w:r w:rsidR="002B05A5">
        <w:rPr>
          <w:sz w:val="32"/>
          <w:szCs w:val="32"/>
        </w:rPr>
        <w:t xml:space="preserve"> </w:t>
      </w:r>
      <w:r>
        <w:rPr>
          <w:sz w:val="32"/>
          <w:szCs w:val="32"/>
        </w:rPr>
        <w:t>– The Beginning</w:t>
      </w:r>
    </w:p>
    <w:p w14:paraId="46996A99" w14:textId="050AE686" w:rsidR="00B52B94" w:rsidRDefault="005F6E1C" w:rsidP="0063614F">
      <w:pPr>
        <w:jc w:val="both"/>
        <w:rPr>
          <w:sz w:val="24"/>
          <w:szCs w:val="24"/>
        </w:rPr>
      </w:pPr>
      <w:r>
        <w:rPr>
          <w:sz w:val="24"/>
          <w:szCs w:val="24"/>
        </w:rPr>
        <w:t xml:space="preserve">Page </w:t>
      </w:r>
      <w:r w:rsidR="00615675">
        <w:rPr>
          <w:sz w:val="24"/>
          <w:szCs w:val="24"/>
        </w:rPr>
        <w:t>7</w:t>
      </w:r>
      <w:r w:rsidR="0063614F">
        <w:rPr>
          <w:sz w:val="24"/>
          <w:szCs w:val="24"/>
        </w:rPr>
        <w:t xml:space="preserve">  </w:t>
      </w:r>
      <w:r w:rsidR="007F4001">
        <w:rPr>
          <w:sz w:val="24"/>
          <w:szCs w:val="24"/>
        </w:rPr>
        <w:t>What do you think about</w:t>
      </w:r>
      <w:r w:rsidR="00B52B94">
        <w:rPr>
          <w:sz w:val="24"/>
          <w:szCs w:val="24"/>
        </w:rPr>
        <w:t xml:space="preserve"> the statement</w:t>
      </w:r>
      <w:r w:rsidR="0063614F">
        <w:rPr>
          <w:sz w:val="24"/>
          <w:szCs w:val="24"/>
        </w:rPr>
        <w:t>:</w:t>
      </w:r>
      <w:r w:rsidR="00B52B94">
        <w:rPr>
          <w:sz w:val="24"/>
          <w:szCs w:val="24"/>
        </w:rPr>
        <w:t xml:space="preserve"> “Numbers is not a history of Israel, but an essay about the consequences of disobedience”</w:t>
      </w:r>
      <w:r w:rsidR="003375F4">
        <w:rPr>
          <w:sz w:val="24"/>
          <w:szCs w:val="24"/>
        </w:rPr>
        <w:t>?</w:t>
      </w:r>
      <w:r w:rsidR="00B52B94">
        <w:rPr>
          <w:sz w:val="24"/>
          <w:szCs w:val="24"/>
        </w:rPr>
        <w:t xml:space="preserve"> </w:t>
      </w:r>
      <w:r w:rsidR="004D4F83">
        <w:rPr>
          <w:sz w:val="24"/>
          <w:szCs w:val="24"/>
        </w:rPr>
        <w:t xml:space="preserve">If you are familiar with </w:t>
      </w:r>
      <w:r w:rsidR="003375F4">
        <w:rPr>
          <w:sz w:val="24"/>
          <w:szCs w:val="24"/>
        </w:rPr>
        <w:t xml:space="preserve">the </w:t>
      </w:r>
      <w:r w:rsidR="004D4F83">
        <w:rPr>
          <w:sz w:val="24"/>
          <w:szCs w:val="24"/>
        </w:rPr>
        <w:t>book</w:t>
      </w:r>
      <w:r w:rsidR="003375F4">
        <w:rPr>
          <w:sz w:val="24"/>
          <w:szCs w:val="24"/>
        </w:rPr>
        <w:t xml:space="preserve"> of Numbers</w:t>
      </w:r>
      <w:r w:rsidR="004D4F83">
        <w:rPr>
          <w:sz w:val="24"/>
          <w:szCs w:val="24"/>
        </w:rPr>
        <w:t>, h</w:t>
      </w:r>
      <w:r w:rsidR="0063614F">
        <w:rPr>
          <w:sz w:val="24"/>
          <w:szCs w:val="24"/>
        </w:rPr>
        <w:t>ave</w:t>
      </w:r>
      <w:r w:rsidR="00FB356C">
        <w:rPr>
          <w:sz w:val="24"/>
          <w:szCs w:val="24"/>
        </w:rPr>
        <w:t xml:space="preserve"> you f</w:t>
      </w:r>
      <w:r w:rsidR="0063614F">
        <w:rPr>
          <w:sz w:val="24"/>
          <w:szCs w:val="24"/>
        </w:rPr>
        <w:t>ou</w:t>
      </w:r>
      <w:r w:rsidR="00FB356C">
        <w:rPr>
          <w:sz w:val="24"/>
          <w:szCs w:val="24"/>
        </w:rPr>
        <w:t>nd this to be true</w:t>
      </w:r>
      <w:r w:rsidR="00B52B94">
        <w:rPr>
          <w:sz w:val="24"/>
          <w:szCs w:val="24"/>
        </w:rPr>
        <w:t>?</w:t>
      </w:r>
      <w:r w:rsidR="0086154A">
        <w:rPr>
          <w:sz w:val="24"/>
          <w:szCs w:val="24"/>
        </w:rPr>
        <w:t xml:space="preserve"> </w:t>
      </w:r>
      <w:r w:rsidR="0063614F">
        <w:rPr>
          <w:sz w:val="24"/>
          <w:szCs w:val="24"/>
        </w:rPr>
        <w:t>If so, how</w:t>
      </w:r>
      <w:r w:rsidR="0086154A">
        <w:rPr>
          <w:sz w:val="24"/>
          <w:szCs w:val="24"/>
        </w:rPr>
        <w:t>?</w:t>
      </w:r>
    </w:p>
    <w:p w14:paraId="38BE22B7" w14:textId="77777777" w:rsidR="004D4F83" w:rsidRDefault="004D4F83" w:rsidP="004D4F83">
      <w:pPr>
        <w:spacing w:after="0"/>
        <w:jc w:val="both"/>
        <w:rPr>
          <w:sz w:val="24"/>
          <w:szCs w:val="24"/>
        </w:rPr>
      </w:pPr>
    </w:p>
    <w:p w14:paraId="53D1BC1A" w14:textId="4944DE09" w:rsidR="0037559F" w:rsidRDefault="0037559F" w:rsidP="0063614F">
      <w:pPr>
        <w:jc w:val="both"/>
        <w:rPr>
          <w:sz w:val="24"/>
          <w:szCs w:val="24"/>
        </w:rPr>
      </w:pPr>
      <w:r>
        <w:rPr>
          <w:sz w:val="24"/>
          <w:szCs w:val="24"/>
        </w:rPr>
        <w:t>Page 9</w:t>
      </w:r>
      <w:r w:rsidR="0063614F">
        <w:rPr>
          <w:sz w:val="24"/>
          <w:szCs w:val="24"/>
        </w:rPr>
        <w:t xml:space="preserve">  Is there a passage</w:t>
      </w:r>
      <w:r>
        <w:rPr>
          <w:sz w:val="24"/>
          <w:szCs w:val="24"/>
        </w:rPr>
        <w:t xml:space="preserve"> of Scripture </w:t>
      </w:r>
      <w:r w:rsidR="0063614F">
        <w:rPr>
          <w:sz w:val="24"/>
          <w:szCs w:val="24"/>
        </w:rPr>
        <w:t xml:space="preserve">that is so familiar to you that it </w:t>
      </w:r>
      <w:r>
        <w:rPr>
          <w:sz w:val="24"/>
          <w:szCs w:val="24"/>
        </w:rPr>
        <w:t>causes you to think, “I already know all about this?”</w:t>
      </w:r>
      <w:r w:rsidR="004D4F83">
        <w:rPr>
          <w:sz w:val="24"/>
          <w:szCs w:val="24"/>
        </w:rPr>
        <w:t xml:space="preserve"> Which </w:t>
      </w:r>
      <w:r w:rsidR="003375F4">
        <w:rPr>
          <w:sz w:val="24"/>
          <w:szCs w:val="24"/>
        </w:rPr>
        <w:t>passage</w:t>
      </w:r>
      <w:r w:rsidR="004D4F83">
        <w:rPr>
          <w:sz w:val="24"/>
          <w:szCs w:val="24"/>
        </w:rPr>
        <w:t xml:space="preserve"> is it</w:t>
      </w:r>
      <w:r w:rsidR="003375F4">
        <w:rPr>
          <w:sz w:val="24"/>
          <w:szCs w:val="24"/>
        </w:rPr>
        <w:t xml:space="preserve"> and how did you become so familiar with it</w:t>
      </w:r>
      <w:r w:rsidR="004D4F83">
        <w:rPr>
          <w:sz w:val="24"/>
          <w:szCs w:val="24"/>
        </w:rPr>
        <w:t>?</w:t>
      </w:r>
    </w:p>
    <w:p w14:paraId="7C7D121C" w14:textId="77777777" w:rsidR="004D4F83" w:rsidRDefault="004D4F83" w:rsidP="004D4F83">
      <w:pPr>
        <w:spacing w:after="0"/>
        <w:jc w:val="both"/>
        <w:rPr>
          <w:sz w:val="24"/>
          <w:szCs w:val="24"/>
        </w:rPr>
      </w:pPr>
    </w:p>
    <w:p w14:paraId="42A5A760" w14:textId="08EDCA5C" w:rsidR="0037559F" w:rsidRDefault="00FF30A7" w:rsidP="0063614F">
      <w:pPr>
        <w:jc w:val="both"/>
        <w:rPr>
          <w:sz w:val="24"/>
          <w:szCs w:val="24"/>
        </w:rPr>
      </w:pPr>
      <w:r>
        <w:rPr>
          <w:sz w:val="24"/>
          <w:szCs w:val="24"/>
        </w:rPr>
        <w:t>Page 10</w:t>
      </w:r>
      <w:r w:rsidR="0063614F">
        <w:rPr>
          <w:sz w:val="24"/>
          <w:szCs w:val="24"/>
        </w:rPr>
        <w:t xml:space="preserve">  </w:t>
      </w:r>
      <w:r>
        <w:rPr>
          <w:sz w:val="24"/>
          <w:szCs w:val="24"/>
        </w:rPr>
        <w:t>Who is the ancestor the farthest back in your family tree? What do you know about them: their work, their personality or their faith?</w:t>
      </w:r>
    </w:p>
    <w:p w14:paraId="6F214292" w14:textId="77777777" w:rsidR="004D4F83" w:rsidRDefault="004D4F83" w:rsidP="004D4F83">
      <w:pPr>
        <w:spacing w:after="0"/>
        <w:jc w:val="both"/>
        <w:rPr>
          <w:sz w:val="24"/>
          <w:szCs w:val="24"/>
        </w:rPr>
      </w:pPr>
    </w:p>
    <w:p w14:paraId="1C2F212C" w14:textId="4C0A7BBD" w:rsidR="00A50F3B" w:rsidRDefault="00A50F3B" w:rsidP="00A50F3B">
      <w:pPr>
        <w:jc w:val="both"/>
        <w:rPr>
          <w:sz w:val="24"/>
          <w:szCs w:val="24"/>
        </w:rPr>
      </w:pPr>
      <w:r>
        <w:rPr>
          <w:sz w:val="24"/>
          <w:szCs w:val="24"/>
        </w:rPr>
        <w:t>Page 11</w:t>
      </w:r>
      <w:r w:rsidR="0063614F">
        <w:rPr>
          <w:sz w:val="24"/>
          <w:szCs w:val="24"/>
        </w:rPr>
        <w:t xml:space="preserve">  </w:t>
      </w:r>
      <w:r>
        <w:rPr>
          <w:sz w:val="24"/>
          <w:szCs w:val="24"/>
        </w:rPr>
        <w:t>Discuss the Digging Deeper questions. At the end of this study, you will be asked to compare your answers here with what you know after reading “Enough.”</w:t>
      </w:r>
    </w:p>
    <w:p w14:paraId="6E1B1D89" w14:textId="01DE2101" w:rsidR="00B2080E" w:rsidRDefault="00B2080E" w:rsidP="00B2080E">
      <w:pPr>
        <w:jc w:val="center"/>
        <w:rPr>
          <w:sz w:val="32"/>
          <w:szCs w:val="32"/>
        </w:rPr>
      </w:pPr>
      <w:r>
        <w:rPr>
          <w:sz w:val="32"/>
          <w:szCs w:val="32"/>
        </w:rPr>
        <w:lastRenderedPageBreak/>
        <w:t>Chapter 2</w:t>
      </w:r>
      <w:r w:rsidR="002B05A5">
        <w:rPr>
          <w:sz w:val="32"/>
          <w:szCs w:val="32"/>
        </w:rPr>
        <w:t xml:space="preserve"> </w:t>
      </w:r>
      <w:r>
        <w:rPr>
          <w:sz w:val="32"/>
          <w:szCs w:val="32"/>
        </w:rPr>
        <w:t>– The Travelers</w:t>
      </w:r>
    </w:p>
    <w:p w14:paraId="50EF6DA9" w14:textId="1ADC7CD1" w:rsidR="002B7091" w:rsidRDefault="002B7091" w:rsidP="002B7091">
      <w:pPr>
        <w:jc w:val="both"/>
        <w:rPr>
          <w:sz w:val="24"/>
          <w:szCs w:val="24"/>
        </w:rPr>
      </w:pPr>
      <w:r>
        <w:rPr>
          <w:sz w:val="24"/>
          <w:szCs w:val="24"/>
        </w:rPr>
        <w:t>Page</w:t>
      </w:r>
      <w:r w:rsidR="00064922">
        <w:rPr>
          <w:sz w:val="24"/>
          <w:szCs w:val="24"/>
        </w:rPr>
        <w:t>s</w:t>
      </w:r>
      <w:r>
        <w:rPr>
          <w:sz w:val="24"/>
          <w:szCs w:val="24"/>
        </w:rPr>
        <w:t xml:space="preserve"> 14-15</w:t>
      </w:r>
      <w:r w:rsidR="00D62990">
        <w:rPr>
          <w:sz w:val="24"/>
          <w:szCs w:val="24"/>
        </w:rPr>
        <w:t xml:space="preserve">  </w:t>
      </w:r>
      <w:r>
        <w:rPr>
          <w:sz w:val="24"/>
          <w:szCs w:val="24"/>
        </w:rPr>
        <w:t>Why do you think Jacob asked the man he was wrestling with (in Gen</w:t>
      </w:r>
      <w:r w:rsidR="003766E5">
        <w:rPr>
          <w:sz w:val="24"/>
          <w:szCs w:val="24"/>
        </w:rPr>
        <w:t>esis</w:t>
      </w:r>
      <w:r>
        <w:rPr>
          <w:sz w:val="24"/>
          <w:szCs w:val="24"/>
        </w:rPr>
        <w:t xml:space="preserve"> 32:23-28) to bless him?</w:t>
      </w:r>
      <w:r w:rsidR="00D62990">
        <w:rPr>
          <w:sz w:val="24"/>
          <w:szCs w:val="24"/>
        </w:rPr>
        <w:t xml:space="preserve"> Do you think Jacob knew He was God? Why or why not?</w:t>
      </w:r>
    </w:p>
    <w:p w14:paraId="67D874C9" w14:textId="7C919716" w:rsidR="00B44284" w:rsidRDefault="00B44284" w:rsidP="00F80158">
      <w:pPr>
        <w:jc w:val="both"/>
        <w:rPr>
          <w:sz w:val="24"/>
          <w:szCs w:val="24"/>
        </w:rPr>
      </w:pPr>
      <w:r>
        <w:rPr>
          <w:sz w:val="24"/>
          <w:szCs w:val="24"/>
        </w:rPr>
        <w:t>Read 1 Samuel 18:7</w:t>
      </w:r>
      <w:r w:rsidR="003C4972">
        <w:rPr>
          <w:sz w:val="24"/>
          <w:szCs w:val="24"/>
        </w:rPr>
        <w:t xml:space="preserve"> (</w:t>
      </w:r>
      <w:r w:rsidR="008206DC">
        <w:rPr>
          <w:sz w:val="24"/>
          <w:szCs w:val="24"/>
        </w:rPr>
        <w:t xml:space="preserve">referenced </w:t>
      </w:r>
      <w:r w:rsidR="003C4972">
        <w:rPr>
          <w:sz w:val="24"/>
          <w:szCs w:val="24"/>
        </w:rPr>
        <w:t>on page 15)</w:t>
      </w:r>
      <w:r>
        <w:rPr>
          <w:sz w:val="24"/>
          <w:szCs w:val="24"/>
        </w:rPr>
        <w:t>. How many people do you think God (through Moses) was leading in the desert? How did you come to this conclusion?</w:t>
      </w:r>
    </w:p>
    <w:p w14:paraId="34A0D9D5" w14:textId="77777777" w:rsidR="003C4972" w:rsidRPr="00F80158" w:rsidRDefault="003C4972" w:rsidP="003C4972">
      <w:pPr>
        <w:spacing w:after="0"/>
        <w:jc w:val="both"/>
        <w:rPr>
          <w:sz w:val="16"/>
          <w:szCs w:val="16"/>
        </w:rPr>
      </w:pPr>
    </w:p>
    <w:p w14:paraId="1403DF89" w14:textId="1DA8AFA1" w:rsidR="004E5095" w:rsidRPr="002025E2" w:rsidRDefault="004E5095" w:rsidP="004E5095">
      <w:pPr>
        <w:jc w:val="both"/>
        <w:rPr>
          <w:b/>
          <w:bCs/>
          <w:sz w:val="24"/>
          <w:szCs w:val="24"/>
        </w:rPr>
      </w:pPr>
      <w:r>
        <w:rPr>
          <w:sz w:val="24"/>
          <w:szCs w:val="24"/>
        </w:rPr>
        <w:t>Page</w:t>
      </w:r>
      <w:r w:rsidR="00064922">
        <w:rPr>
          <w:sz w:val="24"/>
          <w:szCs w:val="24"/>
        </w:rPr>
        <w:t>s</w:t>
      </w:r>
      <w:r>
        <w:rPr>
          <w:sz w:val="24"/>
          <w:szCs w:val="24"/>
        </w:rPr>
        <w:t xml:space="preserve"> 16-17</w:t>
      </w:r>
      <w:r w:rsidR="00D62990">
        <w:rPr>
          <w:sz w:val="24"/>
          <w:szCs w:val="24"/>
        </w:rPr>
        <w:t xml:space="preserve">   </w:t>
      </w:r>
      <w:r>
        <w:rPr>
          <w:sz w:val="24"/>
          <w:szCs w:val="24"/>
        </w:rPr>
        <w:t>Why do you think the two lists on page 17 are different?</w:t>
      </w:r>
      <w:r w:rsidR="002025E2">
        <w:rPr>
          <w:sz w:val="24"/>
          <w:szCs w:val="24"/>
        </w:rPr>
        <w:t xml:space="preserve"> </w:t>
      </w:r>
      <w:r w:rsidR="002025E2">
        <w:rPr>
          <w:b/>
          <w:bCs/>
          <w:sz w:val="24"/>
          <w:szCs w:val="24"/>
        </w:rPr>
        <w:t xml:space="preserve">Jacob gave his favorite son Joseph a double inheritance, so </w:t>
      </w:r>
      <w:r w:rsidR="003766E5">
        <w:rPr>
          <w:b/>
          <w:bCs/>
          <w:sz w:val="24"/>
          <w:szCs w:val="24"/>
        </w:rPr>
        <w:t xml:space="preserve">Joseph’s sons </w:t>
      </w:r>
      <w:r w:rsidR="002025E2">
        <w:rPr>
          <w:b/>
          <w:bCs/>
          <w:sz w:val="24"/>
          <w:szCs w:val="24"/>
        </w:rPr>
        <w:t>Ephraim and Manasseh</w:t>
      </w:r>
      <w:r w:rsidR="000A193A">
        <w:rPr>
          <w:b/>
          <w:bCs/>
          <w:sz w:val="24"/>
          <w:szCs w:val="24"/>
        </w:rPr>
        <w:t xml:space="preserve"> are now each a tribe on the second list. Because of his sin at Shechem (Gen</w:t>
      </w:r>
      <w:r w:rsidR="003766E5">
        <w:rPr>
          <w:b/>
          <w:bCs/>
          <w:sz w:val="24"/>
          <w:szCs w:val="24"/>
        </w:rPr>
        <w:t>esis</w:t>
      </w:r>
      <w:r w:rsidR="000A193A">
        <w:rPr>
          <w:b/>
          <w:bCs/>
          <w:sz w:val="24"/>
          <w:szCs w:val="24"/>
        </w:rPr>
        <w:t xml:space="preserve"> 34) Levi was not given any territory.</w:t>
      </w:r>
    </w:p>
    <w:p w14:paraId="4A1A03CC" w14:textId="0E3254BC" w:rsidR="004E5095" w:rsidRDefault="00D33414" w:rsidP="00293C35">
      <w:pPr>
        <w:spacing w:after="0"/>
        <w:jc w:val="both"/>
        <w:rPr>
          <w:sz w:val="24"/>
          <w:szCs w:val="24"/>
        </w:rPr>
      </w:pPr>
      <w:r w:rsidRPr="00D33414">
        <w:rPr>
          <w:sz w:val="24"/>
          <w:szCs w:val="24"/>
          <w:u w:val="single"/>
        </w:rPr>
        <w:t>Extra credit</w:t>
      </w:r>
      <w:r>
        <w:rPr>
          <w:sz w:val="24"/>
          <w:szCs w:val="24"/>
        </w:rPr>
        <w:t xml:space="preserve">: </w:t>
      </w:r>
      <w:r w:rsidR="004E5095">
        <w:rPr>
          <w:sz w:val="24"/>
          <w:szCs w:val="24"/>
        </w:rPr>
        <w:t xml:space="preserve">There are at least eleven lists of Jacob’s descendants/tribes of Israel in the Bible. Why do you think the names are in a different order </w:t>
      </w:r>
      <w:r w:rsidR="001E77D3">
        <w:rPr>
          <w:sz w:val="24"/>
          <w:szCs w:val="24"/>
        </w:rPr>
        <w:t>o</w:t>
      </w:r>
      <w:r w:rsidR="004E5095">
        <w:rPr>
          <w:sz w:val="24"/>
          <w:szCs w:val="24"/>
        </w:rPr>
        <w:t>n each list</w:t>
      </w:r>
      <w:r w:rsidR="00371778">
        <w:rPr>
          <w:sz w:val="24"/>
          <w:szCs w:val="24"/>
        </w:rPr>
        <w:t>?</w:t>
      </w:r>
      <w:r w:rsidR="004E5095">
        <w:rPr>
          <w:sz w:val="24"/>
          <w:szCs w:val="24"/>
        </w:rPr>
        <w:t xml:space="preserve"> (</w:t>
      </w:r>
      <w:r w:rsidR="004E5095" w:rsidRPr="003C4972">
        <w:rPr>
          <w:b/>
          <w:bCs/>
          <w:sz w:val="24"/>
          <w:szCs w:val="24"/>
        </w:rPr>
        <w:t>I don’t have the answer to this question, but I’d love to hear from you</w:t>
      </w:r>
      <w:r w:rsidR="0063056E" w:rsidRPr="003C4972">
        <w:rPr>
          <w:b/>
          <w:bCs/>
          <w:sz w:val="24"/>
          <w:szCs w:val="24"/>
        </w:rPr>
        <w:t xml:space="preserve"> if you discover it!</w:t>
      </w:r>
      <w:r w:rsidR="0063056E">
        <w:rPr>
          <w:sz w:val="24"/>
          <w:szCs w:val="24"/>
        </w:rPr>
        <w:t xml:space="preserve">) The passages </w:t>
      </w:r>
      <w:r w:rsidR="00D62990">
        <w:rPr>
          <w:sz w:val="24"/>
          <w:szCs w:val="24"/>
        </w:rPr>
        <w:t xml:space="preserve">I’ve found </w:t>
      </w:r>
      <w:r w:rsidR="0063056E">
        <w:rPr>
          <w:sz w:val="24"/>
          <w:szCs w:val="24"/>
        </w:rPr>
        <w:t>are: Genesis 29:31-30:24; 35:23-26; 46:8-27; 49:3-27; Exodus 1:1-5; Numbers 1:1-15; 1:20-47; 2:</w:t>
      </w:r>
      <w:r w:rsidR="00371778">
        <w:rPr>
          <w:sz w:val="24"/>
          <w:szCs w:val="24"/>
        </w:rPr>
        <w:t>3-33; 13:4-16; 26:</w:t>
      </w:r>
      <w:r w:rsidR="009D725E">
        <w:rPr>
          <w:sz w:val="24"/>
          <w:szCs w:val="24"/>
        </w:rPr>
        <w:t>5-51 and 1 Chronicles 2:1-2</w:t>
      </w:r>
    </w:p>
    <w:p w14:paraId="0DD01A6E" w14:textId="77777777" w:rsidR="00293C35" w:rsidRPr="00293C35" w:rsidRDefault="00293C35" w:rsidP="004E5095">
      <w:pPr>
        <w:jc w:val="both"/>
        <w:rPr>
          <w:sz w:val="16"/>
          <w:szCs w:val="16"/>
        </w:rPr>
      </w:pPr>
    </w:p>
    <w:p w14:paraId="2EE38562" w14:textId="3708DA7A" w:rsidR="00293C35" w:rsidRDefault="00293C35" w:rsidP="00293C35">
      <w:pPr>
        <w:jc w:val="both"/>
        <w:rPr>
          <w:sz w:val="24"/>
          <w:szCs w:val="24"/>
        </w:rPr>
      </w:pPr>
      <w:r>
        <w:rPr>
          <w:sz w:val="24"/>
          <w:szCs w:val="24"/>
        </w:rPr>
        <w:t>Page 18</w:t>
      </w:r>
      <w:r w:rsidR="00D62990">
        <w:rPr>
          <w:sz w:val="24"/>
          <w:szCs w:val="24"/>
        </w:rPr>
        <w:t xml:space="preserve"> </w:t>
      </w:r>
      <w:r>
        <w:rPr>
          <w:sz w:val="24"/>
          <w:szCs w:val="24"/>
        </w:rPr>
        <w:t>Discuss the Digging Deeper questions.</w:t>
      </w:r>
      <w:r w:rsidR="00D33414">
        <w:rPr>
          <w:sz w:val="24"/>
          <w:szCs w:val="24"/>
        </w:rPr>
        <w:t xml:space="preserve"> (There are no right or wrong answers).</w:t>
      </w:r>
    </w:p>
    <w:p w14:paraId="60FF529D" w14:textId="77777777" w:rsidR="00443D98" w:rsidRDefault="00443D98" w:rsidP="00293C35">
      <w:pPr>
        <w:jc w:val="both"/>
        <w:rPr>
          <w:sz w:val="24"/>
          <w:szCs w:val="24"/>
        </w:rPr>
      </w:pPr>
    </w:p>
    <w:p w14:paraId="39743C30" w14:textId="5D1C68C0" w:rsidR="00293C35" w:rsidRDefault="00293C35" w:rsidP="00293C35">
      <w:pPr>
        <w:jc w:val="center"/>
        <w:rPr>
          <w:sz w:val="32"/>
          <w:szCs w:val="32"/>
        </w:rPr>
      </w:pPr>
      <w:r>
        <w:rPr>
          <w:sz w:val="32"/>
          <w:szCs w:val="32"/>
        </w:rPr>
        <w:t>Chapter 3</w:t>
      </w:r>
      <w:r w:rsidR="002B05A5">
        <w:rPr>
          <w:sz w:val="32"/>
          <w:szCs w:val="32"/>
        </w:rPr>
        <w:t xml:space="preserve"> </w:t>
      </w:r>
      <w:r>
        <w:rPr>
          <w:sz w:val="32"/>
          <w:szCs w:val="32"/>
        </w:rPr>
        <w:t>– The Individuals</w:t>
      </w:r>
    </w:p>
    <w:p w14:paraId="3DB32E3F" w14:textId="110F656B" w:rsidR="00A81D17" w:rsidRPr="00A81D17" w:rsidRDefault="00293C35" w:rsidP="00617D04">
      <w:pPr>
        <w:spacing w:after="0"/>
        <w:jc w:val="both"/>
        <w:rPr>
          <w:sz w:val="24"/>
          <w:szCs w:val="24"/>
        </w:rPr>
      </w:pPr>
      <w:r>
        <w:rPr>
          <w:sz w:val="24"/>
          <w:szCs w:val="24"/>
        </w:rPr>
        <w:t>Page 19</w:t>
      </w:r>
      <w:r w:rsidR="00A81D17">
        <w:rPr>
          <w:sz w:val="24"/>
          <w:szCs w:val="24"/>
        </w:rPr>
        <w:t xml:space="preserve"> </w:t>
      </w:r>
      <w:r w:rsidR="00617D04">
        <w:rPr>
          <w:sz w:val="24"/>
          <w:szCs w:val="24"/>
        </w:rPr>
        <w:t xml:space="preserve">  </w:t>
      </w:r>
      <w:r w:rsidR="00A81D17">
        <w:rPr>
          <w:sz w:val="24"/>
          <w:szCs w:val="24"/>
        </w:rPr>
        <w:t>Share your thoughts on this statement: “Moses’ mother cleverly obeyed the letter of the law while also ensuring her son’s safety.” Have you ever thought of it this way before?</w:t>
      </w:r>
    </w:p>
    <w:p w14:paraId="0D305323" w14:textId="283B72CE" w:rsidR="00A81D17" w:rsidRDefault="00A44E69" w:rsidP="00617D04">
      <w:pPr>
        <w:spacing w:after="0"/>
        <w:ind w:firstLine="720"/>
        <w:jc w:val="both"/>
        <w:rPr>
          <w:b/>
          <w:bCs/>
          <w:sz w:val="24"/>
          <w:szCs w:val="24"/>
        </w:rPr>
      </w:pPr>
      <w:r w:rsidRPr="00A44E69">
        <w:rPr>
          <w:b/>
          <w:bCs/>
          <w:i/>
          <w:iCs/>
          <w:sz w:val="24"/>
          <w:szCs w:val="24"/>
        </w:rPr>
        <w:t>Pharaoh commanded all his people, “Every son that is born to the Hebrews you shall cast into the Nile.”</w:t>
      </w:r>
      <w:r>
        <w:rPr>
          <w:sz w:val="24"/>
          <w:szCs w:val="24"/>
        </w:rPr>
        <w:t xml:space="preserve"> (Exodus 1:22, ESV) </w:t>
      </w:r>
      <w:r>
        <w:rPr>
          <w:b/>
          <w:bCs/>
          <w:sz w:val="24"/>
          <w:szCs w:val="24"/>
        </w:rPr>
        <w:t>Technically, Moses’ mother did place him in the Nile.</w:t>
      </w:r>
    </w:p>
    <w:p w14:paraId="69297EFB" w14:textId="77777777" w:rsidR="0078151A" w:rsidRDefault="0078151A" w:rsidP="00A81D17">
      <w:pPr>
        <w:jc w:val="both"/>
        <w:rPr>
          <w:sz w:val="24"/>
          <w:szCs w:val="24"/>
        </w:rPr>
      </w:pPr>
    </w:p>
    <w:p w14:paraId="77871D24" w14:textId="05F2BA18" w:rsidR="00A81D17" w:rsidRDefault="00A81D17" w:rsidP="00A81D17">
      <w:pPr>
        <w:jc w:val="both"/>
        <w:rPr>
          <w:sz w:val="24"/>
          <w:szCs w:val="24"/>
        </w:rPr>
      </w:pPr>
      <w:r>
        <w:rPr>
          <w:sz w:val="24"/>
          <w:szCs w:val="24"/>
        </w:rPr>
        <w:t>Page</w:t>
      </w:r>
      <w:r w:rsidR="00064922">
        <w:rPr>
          <w:sz w:val="24"/>
          <w:szCs w:val="24"/>
        </w:rPr>
        <w:t>s</w:t>
      </w:r>
      <w:r>
        <w:rPr>
          <w:sz w:val="24"/>
          <w:szCs w:val="24"/>
        </w:rPr>
        <w:t xml:space="preserve"> 20-21 </w:t>
      </w:r>
      <w:r w:rsidR="00443D98">
        <w:rPr>
          <w:sz w:val="24"/>
          <w:szCs w:val="24"/>
        </w:rPr>
        <w:t xml:space="preserve"> Alone in the desert with some sheep, Moses probably felt like he was in a “time out.” </w:t>
      </w:r>
      <w:r>
        <w:rPr>
          <w:sz w:val="24"/>
          <w:szCs w:val="24"/>
        </w:rPr>
        <w:t>Describe a time when you thought you were in a “time-out,” but God was actually using that time to prepare you</w:t>
      </w:r>
      <w:r w:rsidR="00064922">
        <w:rPr>
          <w:sz w:val="24"/>
          <w:szCs w:val="24"/>
        </w:rPr>
        <w:t xml:space="preserve"> for your next assignment.</w:t>
      </w:r>
    </w:p>
    <w:p w14:paraId="2DC07F40" w14:textId="4CDE7392" w:rsidR="00710C97" w:rsidRDefault="00064922" w:rsidP="00F80158">
      <w:pPr>
        <w:jc w:val="both"/>
        <w:rPr>
          <w:sz w:val="24"/>
          <w:szCs w:val="24"/>
        </w:rPr>
      </w:pPr>
      <w:r>
        <w:rPr>
          <w:sz w:val="24"/>
          <w:szCs w:val="24"/>
        </w:rPr>
        <w:t>How does being “fully present” (</w:t>
      </w:r>
      <w:r>
        <w:rPr>
          <w:i/>
          <w:iCs/>
          <w:sz w:val="24"/>
          <w:szCs w:val="24"/>
        </w:rPr>
        <w:t>hineini</w:t>
      </w:r>
      <w:r>
        <w:rPr>
          <w:sz w:val="24"/>
          <w:szCs w:val="24"/>
        </w:rPr>
        <w:t>) before God look for you?</w:t>
      </w:r>
    </w:p>
    <w:p w14:paraId="661F93D3" w14:textId="77777777" w:rsidR="00443D98" w:rsidRDefault="00443D98" w:rsidP="00443D98">
      <w:pPr>
        <w:spacing w:after="0"/>
        <w:jc w:val="both"/>
        <w:rPr>
          <w:sz w:val="24"/>
          <w:szCs w:val="24"/>
        </w:rPr>
      </w:pPr>
    </w:p>
    <w:p w14:paraId="54F1CCDA" w14:textId="49C41284" w:rsidR="002B05A5" w:rsidRDefault="00064922" w:rsidP="00A81D17">
      <w:pPr>
        <w:jc w:val="both"/>
        <w:rPr>
          <w:sz w:val="24"/>
          <w:szCs w:val="24"/>
        </w:rPr>
      </w:pPr>
      <w:r>
        <w:rPr>
          <w:sz w:val="24"/>
          <w:szCs w:val="24"/>
        </w:rPr>
        <w:t>Pages 2</w:t>
      </w:r>
      <w:r w:rsidR="002B05A5">
        <w:rPr>
          <w:sz w:val="24"/>
          <w:szCs w:val="24"/>
        </w:rPr>
        <w:t>4</w:t>
      </w:r>
      <w:r>
        <w:rPr>
          <w:sz w:val="24"/>
          <w:szCs w:val="24"/>
        </w:rPr>
        <w:t>-2</w:t>
      </w:r>
      <w:r w:rsidR="002B05A5">
        <w:rPr>
          <w:sz w:val="24"/>
          <w:szCs w:val="24"/>
        </w:rPr>
        <w:t>5</w:t>
      </w:r>
      <w:r w:rsidR="00443D98">
        <w:rPr>
          <w:sz w:val="24"/>
          <w:szCs w:val="24"/>
        </w:rPr>
        <w:t xml:space="preserve"> </w:t>
      </w:r>
      <w:r w:rsidR="002B05A5">
        <w:rPr>
          <w:sz w:val="24"/>
          <w:szCs w:val="24"/>
        </w:rPr>
        <w:t>Discuss the Digging Deeper and Self-Discovery questions. Remind the group members to keep their responses to the Self-Discussion questions general, not mentioning anyone specifically.</w:t>
      </w:r>
    </w:p>
    <w:p w14:paraId="46A373A4" w14:textId="77777777" w:rsidR="00507B46" w:rsidRDefault="00507B46" w:rsidP="002B05A5">
      <w:pPr>
        <w:jc w:val="center"/>
        <w:rPr>
          <w:sz w:val="32"/>
          <w:szCs w:val="32"/>
        </w:rPr>
      </w:pPr>
    </w:p>
    <w:p w14:paraId="5F4DF325" w14:textId="150A491C" w:rsidR="002B05A5" w:rsidRDefault="002B05A5" w:rsidP="002B05A5">
      <w:pPr>
        <w:jc w:val="center"/>
        <w:rPr>
          <w:sz w:val="32"/>
          <w:szCs w:val="32"/>
        </w:rPr>
      </w:pPr>
      <w:r>
        <w:rPr>
          <w:sz w:val="32"/>
          <w:szCs w:val="32"/>
        </w:rPr>
        <w:lastRenderedPageBreak/>
        <w:t>Chapter 4 – The Timing</w:t>
      </w:r>
    </w:p>
    <w:p w14:paraId="35931E5D" w14:textId="5B11DBEB" w:rsidR="00F14BBA" w:rsidRPr="00133856" w:rsidRDefault="002B05A5" w:rsidP="001E2AEC">
      <w:pPr>
        <w:spacing w:after="0"/>
        <w:jc w:val="both"/>
        <w:rPr>
          <w:b/>
          <w:bCs/>
          <w:sz w:val="24"/>
          <w:szCs w:val="24"/>
        </w:rPr>
      </w:pPr>
      <w:r>
        <w:rPr>
          <w:sz w:val="24"/>
          <w:szCs w:val="24"/>
        </w:rPr>
        <w:t xml:space="preserve">Page </w:t>
      </w:r>
      <w:r w:rsidR="00F14BBA">
        <w:rPr>
          <w:sz w:val="24"/>
          <w:szCs w:val="24"/>
        </w:rPr>
        <w:t>27</w:t>
      </w:r>
      <w:r w:rsidR="001E2AEC">
        <w:rPr>
          <w:sz w:val="24"/>
          <w:szCs w:val="24"/>
        </w:rPr>
        <w:t xml:space="preserve">  </w:t>
      </w:r>
      <w:r w:rsidR="00F14BBA">
        <w:rPr>
          <w:sz w:val="24"/>
          <w:szCs w:val="24"/>
        </w:rPr>
        <w:t>Looking back at the previous chapters, how has answering the reporter’s questions helped you better understand Korah’s rebellion?</w:t>
      </w:r>
      <w:r w:rsidR="00133856">
        <w:rPr>
          <w:sz w:val="24"/>
          <w:szCs w:val="24"/>
        </w:rPr>
        <w:t xml:space="preserve"> </w:t>
      </w:r>
      <w:r w:rsidR="00133856">
        <w:rPr>
          <w:b/>
          <w:bCs/>
          <w:sz w:val="24"/>
          <w:szCs w:val="24"/>
        </w:rPr>
        <w:t>You will find the reporter</w:t>
      </w:r>
      <w:r w:rsidR="00353A3D">
        <w:rPr>
          <w:b/>
          <w:bCs/>
          <w:sz w:val="24"/>
          <w:szCs w:val="24"/>
        </w:rPr>
        <w:t>’</w:t>
      </w:r>
      <w:r w:rsidR="00133856">
        <w:rPr>
          <w:b/>
          <w:bCs/>
          <w:sz w:val="24"/>
          <w:szCs w:val="24"/>
        </w:rPr>
        <w:t>s questions in italics in the previous chapters.</w:t>
      </w:r>
    </w:p>
    <w:p w14:paraId="0849948E" w14:textId="2B26CD8B" w:rsidR="00F14BBA" w:rsidRDefault="00694A36" w:rsidP="001E2AEC">
      <w:pPr>
        <w:spacing w:before="240"/>
        <w:jc w:val="both"/>
        <w:rPr>
          <w:sz w:val="24"/>
          <w:szCs w:val="24"/>
        </w:rPr>
      </w:pPr>
      <w:r>
        <w:rPr>
          <w:sz w:val="24"/>
          <w:szCs w:val="24"/>
        </w:rPr>
        <w:t xml:space="preserve">Pages 28-29 </w:t>
      </w:r>
      <w:r w:rsidR="001E2AEC">
        <w:rPr>
          <w:sz w:val="24"/>
          <w:szCs w:val="24"/>
        </w:rPr>
        <w:t xml:space="preserve"> </w:t>
      </w:r>
      <w:r>
        <w:rPr>
          <w:sz w:val="24"/>
          <w:szCs w:val="24"/>
        </w:rPr>
        <w:t>Why do you think the people rebelled so many times?</w:t>
      </w:r>
    </w:p>
    <w:p w14:paraId="32EE19F5" w14:textId="77777777" w:rsidR="001E2AEC" w:rsidRDefault="00694A36" w:rsidP="00694A36">
      <w:pPr>
        <w:spacing w:after="0"/>
        <w:jc w:val="both"/>
        <w:rPr>
          <w:sz w:val="24"/>
          <w:szCs w:val="24"/>
        </w:rPr>
      </w:pPr>
      <w:r>
        <w:rPr>
          <w:sz w:val="24"/>
          <w:szCs w:val="24"/>
        </w:rPr>
        <w:t xml:space="preserve">Why would the Israelites remember Egypt as such a wonderful place? </w:t>
      </w:r>
    </w:p>
    <w:p w14:paraId="7C6EF91B" w14:textId="34BC329A" w:rsidR="00694A36" w:rsidRDefault="00694A36" w:rsidP="00694A36">
      <w:pPr>
        <w:spacing w:after="0"/>
        <w:jc w:val="both"/>
        <w:rPr>
          <w:sz w:val="24"/>
          <w:szCs w:val="24"/>
        </w:rPr>
      </w:pPr>
      <w:r>
        <w:rPr>
          <w:sz w:val="24"/>
          <w:szCs w:val="24"/>
        </w:rPr>
        <w:t xml:space="preserve">How do you think God felt about this? </w:t>
      </w:r>
    </w:p>
    <w:p w14:paraId="5552A136" w14:textId="77777777" w:rsidR="00694A36" w:rsidRDefault="00694A36" w:rsidP="00694A36">
      <w:pPr>
        <w:spacing w:after="0"/>
        <w:jc w:val="both"/>
        <w:rPr>
          <w:sz w:val="16"/>
          <w:szCs w:val="16"/>
        </w:rPr>
      </w:pPr>
    </w:p>
    <w:p w14:paraId="0F786B74" w14:textId="78AC5AFB" w:rsidR="00CD6A64" w:rsidRDefault="00694A36" w:rsidP="00710C97">
      <w:pPr>
        <w:spacing w:before="240"/>
        <w:jc w:val="both"/>
        <w:rPr>
          <w:sz w:val="24"/>
          <w:szCs w:val="24"/>
        </w:rPr>
      </w:pPr>
      <w:r>
        <w:rPr>
          <w:sz w:val="24"/>
          <w:szCs w:val="24"/>
        </w:rPr>
        <w:t xml:space="preserve">Pages </w:t>
      </w:r>
      <w:r w:rsidR="00915915">
        <w:rPr>
          <w:sz w:val="24"/>
          <w:szCs w:val="24"/>
        </w:rPr>
        <w:t>30</w:t>
      </w:r>
      <w:r>
        <w:rPr>
          <w:sz w:val="24"/>
          <w:szCs w:val="24"/>
        </w:rPr>
        <w:t>-</w:t>
      </w:r>
      <w:r w:rsidR="00915915">
        <w:rPr>
          <w:sz w:val="24"/>
          <w:szCs w:val="24"/>
        </w:rPr>
        <w:t>31</w:t>
      </w:r>
      <w:r w:rsidR="001E2AEC">
        <w:rPr>
          <w:sz w:val="24"/>
          <w:szCs w:val="24"/>
        </w:rPr>
        <w:t xml:space="preserve">  </w:t>
      </w:r>
      <w:r w:rsidR="00915915">
        <w:rPr>
          <w:sz w:val="24"/>
          <w:szCs w:val="24"/>
        </w:rPr>
        <w:t xml:space="preserve">Numbers 11:34 seems to indicate that it was </w:t>
      </w:r>
      <w:r w:rsidR="00CD6A64" w:rsidRPr="00CD6A64">
        <w:rPr>
          <w:i/>
          <w:iCs/>
          <w:sz w:val="24"/>
          <w:szCs w:val="24"/>
          <w:u w:val="single"/>
        </w:rPr>
        <w:t>only</w:t>
      </w:r>
      <w:r w:rsidR="00CD6A64">
        <w:rPr>
          <w:sz w:val="24"/>
          <w:szCs w:val="24"/>
        </w:rPr>
        <w:t xml:space="preserve"> </w:t>
      </w:r>
      <w:r w:rsidR="00915915">
        <w:rPr>
          <w:sz w:val="24"/>
          <w:szCs w:val="24"/>
        </w:rPr>
        <w:t>the people complaining about the lack of meat that received the consequences</w:t>
      </w:r>
      <w:r w:rsidR="00E27CAB" w:rsidRPr="00777CF1">
        <w:rPr>
          <w:i/>
          <w:iCs/>
          <w:sz w:val="24"/>
          <w:szCs w:val="24"/>
        </w:rPr>
        <w:t>:</w:t>
      </w:r>
      <w:r w:rsidR="00915915" w:rsidRPr="00777CF1">
        <w:rPr>
          <w:i/>
          <w:iCs/>
          <w:sz w:val="24"/>
          <w:szCs w:val="24"/>
        </w:rPr>
        <w:t xml:space="preserve"> </w:t>
      </w:r>
      <w:r w:rsidR="00E27CAB" w:rsidRPr="00777CF1">
        <w:rPr>
          <w:i/>
          <w:iCs/>
          <w:sz w:val="24"/>
          <w:szCs w:val="24"/>
        </w:rPr>
        <w:t>“…they buried the people who had the craving.”</w:t>
      </w:r>
      <w:r w:rsidR="00E27CAB" w:rsidRPr="00E27CAB">
        <w:rPr>
          <w:b/>
          <w:bCs/>
          <w:i/>
          <w:iCs/>
          <w:sz w:val="24"/>
          <w:szCs w:val="24"/>
        </w:rPr>
        <w:t xml:space="preserve"> </w:t>
      </w:r>
      <w:r w:rsidR="00777CF1">
        <w:rPr>
          <w:sz w:val="24"/>
          <w:szCs w:val="24"/>
        </w:rPr>
        <w:t>If that was the case, w</w:t>
      </w:r>
      <w:r w:rsidR="001E2AEC">
        <w:rPr>
          <w:sz w:val="24"/>
          <w:szCs w:val="24"/>
        </w:rPr>
        <w:t>hat does that</w:t>
      </w:r>
      <w:r w:rsidR="00CD6A64">
        <w:rPr>
          <w:sz w:val="24"/>
          <w:szCs w:val="24"/>
        </w:rPr>
        <w:t xml:space="preserve"> tell us about God?</w:t>
      </w:r>
    </w:p>
    <w:p w14:paraId="57B4C62E" w14:textId="3312DE6C" w:rsidR="00694A36" w:rsidRDefault="00CD6A64" w:rsidP="00694A36">
      <w:pPr>
        <w:spacing w:before="240" w:after="0"/>
        <w:jc w:val="both"/>
        <w:rPr>
          <w:sz w:val="24"/>
          <w:szCs w:val="24"/>
        </w:rPr>
      </w:pPr>
      <w:r>
        <w:rPr>
          <w:sz w:val="24"/>
          <w:szCs w:val="24"/>
        </w:rPr>
        <w:t xml:space="preserve">Describe a time when you were glad God did </w:t>
      </w:r>
      <w:r>
        <w:rPr>
          <w:i/>
          <w:iCs/>
          <w:sz w:val="24"/>
          <w:szCs w:val="24"/>
          <w:u w:val="single"/>
        </w:rPr>
        <w:t>not</w:t>
      </w:r>
      <w:r>
        <w:rPr>
          <w:sz w:val="24"/>
          <w:szCs w:val="24"/>
        </w:rPr>
        <w:t xml:space="preserve"> give you what you asked for.</w:t>
      </w:r>
      <w:r w:rsidR="00694A36">
        <w:rPr>
          <w:sz w:val="24"/>
          <w:szCs w:val="24"/>
        </w:rPr>
        <w:t xml:space="preserve"> </w:t>
      </w:r>
    </w:p>
    <w:p w14:paraId="58F8B140" w14:textId="77777777" w:rsidR="00694A36" w:rsidRDefault="00694A36" w:rsidP="00694A36">
      <w:pPr>
        <w:spacing w:after="0"/>
        <w:jc w:val="both"/>
        <w:rPr>
          <w:sz w:val="24"/>
          <w:szCs w:val="24"/>
        </w:rPr>
      </w:pPr>
    </w:p>
    <w:p w14:paraId="7FFD1808" w14:textId="77777777" w:rsidR="001E77D3" w:rsidRPr="00694A36" w:rsidRDefault="001E77D3" w:rsidP="00694A36">
      <w:pPr>
        <w:spacing w:after="0"/>
        <w:jc w:val="both"/>
        <w:rPr>
          <w:sz w:val="24"/>
          <w:szCs w:val="24"/>
        </w:rPr>
      </w:pPr>
    </w:p>
    <w:p w14:paraId="223F64A9" w14:textId="0D201927" w:rsidR="00E27CAB" w:rsidRPr="00E27CAB" w:rsidRDefault="002F1AE2" w:rsidP="001E2AEC">
      <w:pPr>
        <w:jc w:val="both"/>
        <w:rPr>
          <w:b/>
          <w:bCs/>
          <w:sz w:val="24"/>
          <w:szCs w:val="24"/>
        </w:rPr>
      </w:pPr>
      <w:r>
        <w:rPr>
          <w:sz w:val="24"/>
          <w:szCs w:val="24"/>
        </w:rPr>
        <w:t>Pages 34-35</w:t>
      </w:r>
      <w:r w:rsidR="001E2AEC">
        <w:rPr>
          <w:sz w:val="24"/>
          <w:szCs w:val="24"/>
        </w:rPr>
        <w:t xml:space="preserve">  </w:t>
      </w:r>
      <w:r>
        <w:rPr>
          <w:sz w:val="24"/>
          <w:szCs w:val="24"/>
        </w:rPr>
        <w:t>Discuss the Digging Deeper and Self-Discovery questions.</w:t>
      </w:r>
      <w:r w:rsidR="00BB508D">
        <w:rPr>
          <w:sz w:val="24"/>
          <w:szCs w:val="24"/>
        </w:rPr>
        <w:t xml:space="preserve"> How did you find comparing the Israelite rebellions to be helpful?</w:t>
      </w:r>
      <w:r w:rsidR="00E27CAB">
        <w:rPr>
          <w:sz w:val="24"/>
          <w:szCs w:val="24"/>
        </w:rPr>
        <w:t xml:space="preserve"> </w:t>
      </w:r>
      <w:r w:rsidR="00E27CAB">
        <w:rPr>
          <w:b/>
          <w:bCs/>
          <w:sz w:val="24"/>
          <w:szCs w:val="24"/>
        </w:rPr>
        <w:t>In most instances, Moses is communicating with God. God’s reactions increase in severity with each additional rebellion. He moves from providing, to judgment, to anger. From fire outside the camp to death within the camp.</w:t>
      </w:r>
    </w:p>
    <w:p w14:paraId="6048EC9D" w14:textId="0A9207C1" w:rsidR="002F1AE2" w:rsidRDefault="002F1AE2" w:rsidP="00F66433">
      <w:pPr>
        <w:jc w:val="center"/>
        <w:rPr>
          <w:sz w:val="32"/>
          <w:szCs w:val="32"/>
        </w:rPr>
      </w:pPr>
      <w:r>
        <w:rPr>
          <w:sz w:val="32"/>
          <w:szCs w:val="32"/>
        </w:rPr>
        <w:t>Chapter 5 – The Reubenites</w:t>
      </w:r>
    </w:p>
    <w:p w14:paraId="769D47DD" w14:textId="256F2A73" w:rsidR="00052644" w:rsidRDefault="00052644" w:rsidP="001E2AEC">
      <w:pPr>
        <w:jc w:val="both"/>
        <w:rPr>
          <w:sz w:val="24"/>
          <w:szCs w:val="24"/>
        </w:rPr>
      </w:pPr>
      <w:r>
        <w:rPr>
          <w:sz w:val="24"/>
          <w:szCs w:val="24"/>
        </w:rPr>
        <w:t>Pages 38-39</w:t>
      </w:r>
      <w:r w:rsidR="001E2AEC">
        <w:rPr>
          <w:sz w:val="24"/>
          <w:szCs w:val="24"/>
        </w:rPr>
        <w:t xml:space="preserve">  </w:t>
      </w:r>
      <w:r w:rsidR="00CD0E2D">
        <w:rPr>
          <w:sz w:val="24"/>
          <w:szCs w:val="24"/>
        </w:rPr>
        <w:t>Do you agree or disagree with the statement, “G</w:t>
      </w:r>
      <w:r w:rsidR="00AC170B">
        <w:rPr>
          <w:sz w:val="24"/>
          <w:szCs w:val="24"/>
        </w:rPr>
        <w:t xml:space="preserve">rumbling </w:t>
      </w:r>
      <w:r w:rsidR="00CD0E2D">
        <w:rPr>
          <w:sz w:val="24"/>
          <w:szCs w:val="24"/>
        </w:rPr>
        <w:t>is</w:t>
      </w:r>
      <w:r w:rsidR="00AC170B">
        <w:rPr>
          <w:sz w:val="24"/>
          <w:szCs w:val="24"/>
        </w:rPr>
        <w:t xml:space="preserve"> contagious?</w:t>
      </w:r>
      <w:r w:rsidR="00CD0E2D">
        <w:rPr>
          <w:sz w:val="24"/>
          <w:szCs w:val="24"/>
        </w:rPr>
        <w:t>” Why?</w:t>
      </w:r>
    </w:p>
    <w:p w14:paraId="3DD18508" w14:textId="2F8F9C3B" w:rsidR="00CD0E2D" w:rsidRPr="00777CF1" w:rsidRDefault="00CD0E2D" w:rsidP="00052644">
      <w:pPr>
        <w:jc w:val="both"/>
        <w:rPr>
          <w:sz w:val="24"/>
          <w:szCs w:val="24"/>
        </w:rPr>
      </w:pPr>
      <w:r>
        <w:rPr>
          <w:sz w:val="24"/>
          <w:szCs w:val="24"/>
        </w:rPr>
        <w:t xml:space="preserve">What did you learn from the camping arrangement graphic on page 39? </w:t>
      </w:r>
      <w:r w:rsidR="001E2AEC">
        <w:rPr>
          <w:b/>
          <w:bCs/>
          <w:sz w:val="24"/>
          <w:szCs w:val="24"/>
        </w:rPr>
        <w:t>The Reubenites and Kohathites were neighbors.</w:t>
      </w:r>
      <w:r w:rsidR="00777CF1">
        <w:rPr>
          <w:b/>
          <w:bCs/>
          <w:sz w:val="24"/>
          <w:szCs w:val="24"/>
        </w:rPr>
        <w:t xml:space="preserve"> </w:t>
      </w:r>
      <w:r w:rsidR="00777CF1">
        <w:rPr>
          <w:sz w:val="24"/>
          <w:szCs w:val="24"/>
        </w:rPr>
        <w:t xml:space="preserve">Also see the </w:t>
      </w:r>
      <w:r w:rsidR="0064201A">
        <w:rPr>
          <w:sz w:val="24"/>
          <w:szCs w:val="24"/>
        </w:rPr>
        <w:t xml:space="preserve">answer to the </w:t>
      </w:r>
      <w:r w:rsidR="00777CF1">
        <w:rPr>
          <w:sz w:val="24"/>
          <w:szCs w:val="24"/>
        </w:rPr>
        <w:t>third Digging Deeper question</w:t>
      </w:r>
      <w:r w:rsidR="0064201A">
        <w:rPr>
          <w:sz w:val="24"/>
          <w:szCs w:val="24"/>
        </w:rPr>
        <w:t xml:space="preserve"> (below)</w:t>
      </w:r>
      <w:r w:rsidR="00777CF1">
        <w:rPr>
          <w:sz w:val="24"/>
          <w:szCs w:val="24"/>
        </w:rPr>
        <w:t>.</w:t>
      </w:r>
    </w:p>
    <w:p w14:paraId="1C520FEE" w14:textId="77777777" w:rsidR="00052644" w:rsidRPr="002F1AE2" w:rsidRDefault="00052644" w:rsidP="00052644">
      <w:pPr>
        <w:spacing w:after="0"/>
        <w:jc w:val="both"/>
        <w:rPr>
          <w:sz w:val="16"/>
          <w:szCs w:val="16"/>
        </w:rPr>
      </w:pPr>
    </w:p>
    <w:p w14:paraId="2948FD6A" w14:textId="251F31D1" w:rsidR="00694A36" w:rsidRPr="00777CF1" w:rsidRDefault="00CD0E2D" w:rsidP="001E2AEC">
      <w:pPr>
        <w:jc w:val="both"/>
        <w:rPr>
          <w:b/>
          <w:bCs/>
          <w:sz w:val="24"/>
          <w:szCs w:val="24"/>
        </w:rPr>
      </w:pPr>
      <w:r>
        <w:rPr>
          <w:sz w:val="24"/>
          <w:szCs w:val="24"/>
        </w:rPr>
        <w:t xml:space="preserve">Pages </w:t>
      </w:r>
      <w:r w:rsidR="00B062F2">
        <w:rPr>
          <w:sz w:val="24"/>
          <w:szCs w:val="24"/>
        </w:rPr>
        <w:t>40-41</w:t>
      </w:r>
      <w:r w:rsidR="001E2AEC">
        <w:rPr>
          <w:sz w:val="24"/>
          <w:szCs w:val="24"/>
        </w:rPr>
        <w:t xml:space="preserve">  </w:t>
      </w:r>
      <w:r w:rsidR="00B062F2">
        <w:rPr>
          <w:sz w:val="24"/>
          <w:szCs w:val="24"/>
        </w:rPr>
        <w:t xml:space="preserve">Why do you think we learn Dathan and Abiram </w:t>
      </w:r>
      <w:r w:rsidR="00E42594">
        <w:rPr>
          <w:sz w:val="24"/>
          <w:szCs w:val="24"/>
        </w:rPr>
        <w:t>were</w:t>
      </w:r>
      <w:r w:rsidR="00B062F2">
        <w:rPr>
          <w:sz w:val="24"/>
          <w:szCs w:val="24"/>
        </w:rPr>
        <w:t xml:space="preserve"> community officials in a census?</w:t>
      </w:r>
      <w:r w:rsidR="00777CF1">
        <w:rPr>
          <w:sz w:val="24"/>
          <w:szCs w:val="24"/>
        </w:rPr>
        <w:t xml:space="preserve"> </w:t>
      </w:r>
      <w:r w:rsidR="00777CF1">
        <w:rPr>
          <w:b/>
          <w:bCs/>
          <w:sz w:val="24"/>
          <w:szCs w:val="24"/>
        </w:rPr>
        <w:t>As leaders they were held to a higher standard</w:t>
      </w:r>
      <w:r w:rsidR="0064201A">
        <w:rPr>
          <w:b/>
          <w:bCs/>
          <w:sz w:val="24"/>
          <w:szCs w:val="24"/>
        </w:rPr>
        <w:t xml:space="preserve">. They should have known not to rebel. </w:t>
      </w:r>
    </w:p>
    <w:p w14:paraId="688A3151" w14:textId="3FC844FB" w:rsidR="00A873C1" w:rsidRPr="00F14BBA" w:rsidRDefault="001E2AEC" w:rsidP="00710C97">
      <w:pPr>
        <w:jc w:val="both"/>
        <w:rPr>
          <w:sz w:val="24"/>
          <w:szCs w:val="24"/>
        </w:rPr>
      </w:pPr>
      <w:r>
        <w:rPr>
          <w:sz w:val="24"/>
          <w:szCs w:val="24"/>
        </w:rPr>
        <w:t>In what ways</w:t>
      </w:r>
      <w:r w:rsidR="00A873C1">
        <w:rPr>
          <w:sz w:val="24"/>
          <w:szCs w:val="24"/>
        </w:rPr>
        <w:t xml:space="preserve"> have you “learned to be content?” (Philippians 4:11)</w:t>
      </w:r>
    </w:p>
    <w:p w14:paraId="6A1ED0F5" w14:textId="77777777" w:rsidR="00A873C1" w:rsidRDefault="00A873C1" w:rsidP="002B05A5">
      <w:pPr>
        <w:spacing w:after="0"/>
        <w:jc w:val="both"/>
        <w:rPr>
          <w:sz w:val="16"/>
          <w:szCs w:val="16"/>
        </w:rPr>
      </w:pPr>
    </w:p>
    <w:p w14:paraId="66A4E765" w14:textId="77E52EC5" w:rsidR="002B05A5" w:rsidRDefault="00A873C1" w:rsidP="00A873C1">
      <w:pPr>
        <w:jc w:val="both"/>
        <w:rPr>
          <w:sz w:val="24"/>
          <w:szCs w:val="24"/>
        </w:rPr>
      </w:pPr>
      <w:r>
        <w:rPr>
          <w:sz w:val="24"/>
          <w:szCs w:val="24"/>
        </w:rPr>
        <w:t>Pages 42-43</w:t>
      </w:r>
      <w:r w:rsidR="00E42594">
        <w:rPr>
          <w:sz w:val="24"/>
          <w:szCs w:val="24"/>
        </w:rPr>
        <w:t xml:space="preserve">  </w:t>
      </w:r>
      <w:r>
        <w:rPr>
          <w:sz w:val="24"/>
          <w:szCs w:val="24"/>
        </w:rPr>
        <w:t>Discuss the Digging Deeper and Self-Discovery questions.</w:t>
      </w:r>
    </w:p>
    <w:p w14:paraId="63F1D36A" w14:textId="1C9FD037" w:rsidR="0078151A" w:rsidRDefault="00563CAB" w:rsidP="0078151A">
      <w:pPr>
        <w:pStyle w:val="ListParagraph"/>
        <w:numPr>
          <w:ilvl w:val="0"/>
          <w:numId w:val="1"/>
        </w:numPr>
        <w:jc w:val="both"/>
        <w:rPr>
          <w:b/>
          <w:bCs/>
          <w:sz w:val="24"/>
          <w:szCs w:val="24"/>
        </w:rPr>
      </w:pPr>
      <w:r w:rsidRPr="0078151A">
        <w:rPr>
          <w:b/>
          <w:bCs/>
          <w:i/>
          <w:iCs/>
          <w:sz w:val="24"/>
          <w:szCs w:val="24"/>
        </w:rPr>
        <w:t>Elizaphan the son of Uzziel</w:t>
      </w:r>
      <w:r w:rsidRPr="0078151A">
        <w:rPr>
          <w:sz w:val="24"/>
          <w:szCs w:val="24"/>
        </w:rPr>
        <w:t xml:space="preserve"> (Numbers 3:30) was in charge of the Kohathite clan, not Korah.</w:t>
      </w:r>
      <w:r w:rsidR="0078151A" w:rsidRPr="0078151A">
        <w:rPr>
          <w:b/>
          <w:bCs/>
          <w:sz w:val="24"/>
          <w:szCs w:val="24"/>
        </w:rPr>
        <w:t xml:space="preserve"> </w:t>
      </w:r>
    </w:p>
    <w:p w14:paraId="65D02062" w14:textId="77777777" w:rsidR="0078151A" w:rsidRPr="0078151A" w:rsidRDefault="0078151A" w:rsidP="0078151A">
      <w:pPr>
        <w:pStyle w:val="ListParagraph"/>
        <w:jc w:val="both"/>
        <w:rPr>
          <w:b/>
          <w:bCs/>
          <w:sz w:val="24"/>
          <w:szCs w:val="24"/>
        </w:rPr>
      </w:pPr>
    </w:p>
    <w:p w14:paraId="1E0B094D" w14:textId="4A154113" w:rsidR="00563CAB" w:rsidRPr="0078151A" w:rsidRDefault="0078151A" w:rsidP="0078151A">
      <w:pPr>
        <w:pStyle w:val="ListParagraph"/>
        <w:numPr>
          <w:ilvl w:val="0"/>
          <w:numId w:val="2"/>
        </w:numPr>
        <w:jc w:val="both"/>
        <w:rPr>
          <w:sz w:val="24"/>
          <w:szCs w:val="24"/>
        </w:rPr>
      </w:pPr>
      <w:r w:rsidRPr="0078151A">
        <w:rPr>
          <w:b/>
          <w:bCs/>
          <w:sz w:val="24"/>
          <w:szCs w:val="24"/>
        </w:rPr>
        <w:t>The tribes appear to be arranged according to their mothers. On the west: children/grandchildren of Rachel. On the east: children of Leah. On the north and south are the servant’s children and disgraced sons.</w:t>
      </w:r>
    </w:p>
    <w:sectPr w:rsidR="00563CAB" w:rsidRPr="0078151A">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DBC88" w14:textId="77777777" w:rsidR="0035202C" w:rsidRDefault="0035202C" w:rsidP="008626AD">
      <w:pPr>
        <w:spacing w:after="0" w:line="240" w:lineRule="auto"/>
      </w:pPr>
      <w:r>
        <w:separator/>
      </w:r>
    </w:p>
  </w:endnote>
  <w:endnote w:type="continuationSeparator" w:id="0">
    <w:p w14:paraId="5ACE951D" w14:textId="77777777" w:rsidR="0035202C" w:rsidRDefault="0035202C" w:rsidP="00862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5386615"/>
      <w:docPartObj>
        <w:docPartGallery w:val="Page Numbers (Bottom of Page)"/>
        <w:docPartUnique/>
      </w:docPartObj>
    </w:sdtPr>
    <w:sdtEndPr>
      <w:rPr>
        <w:noProof/>
      </w:rPr>
    </w:sdtEndPr>
    <w:sdtContent>
      <w:p w14:paraId="418C3450" w14:textId="77777777" w:rsidR="00AF4C4C" w:rsidRDefault="00B44284">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p w14:paraId="560F6333" w14:textId="41CCCF18" w:rsidR="00B44284" w:rsidRPr="00AF4C4C" w:rsidRDefault="00AF4C4C" w:rsidP="00AF4C4C">
        <w:pPr>
          <w:tabs>
            <w:tab w:val="center" w:pos="4680"/>
            <w:tab w:val="right" w:pos="9360"/>
          </w:tabs>
          <w:spacing w:after="0" w:line="240" w:lineRule="auto"/>
          <w:jc w:val="center"/>
          <w:rPr>
            <w:rFonts w:ascii="Times New Roman" w:eastAsia="Times New Roman" w:hAnsi="Times New Roman" w:cs="Times New Roman"/>
            <w:kern w:val="0"/>
            <w:sz w:val="24"/>
            <w:szCs w:val="24"/>
            <w14:ligatures w14:val="none"/>
          </w:rPr>
        </w:pPr>
        <w:r w:rsidRPr="00AF4C4C">
          <w:rPr>
            <w:rFonts w:ascii="Times New Roman" w:eastAsia="Times New Roman" w:hAnsi="Times New Roman" w:cs="Times New Roman"/>
            <w:kern w:val="0"/>
            <w:sz w:val="24"/>
            <w:szCs w:val="24"/>
            <w14:ligatures w14:val="none"/>
          </w:rPr>
          <w:t xml:space="preserve">Facebook: LisaLewisKosterSpeaks ᴥ </w:t>
        </w:r>
        <w:hyperlink r:id="rId1" w:history="1">
          <w:r w:rsidRPr="00AF4C4C">
            <w:rPr>
              <w:rStyle w:val="Hyperlink"/>
              <w:rFonts w:ascii="Times New Roman" w:eastAsia="Times New Roman" w:hAnsi="Times New Roman" w:cs="Times New Roman"/>
              <w:kern w:val="0"/>
              <w:sz w:val="24"/>
              <w:szCs w:val="24"/>
              <w14:ligatures w14:val="none"/>
            </w:rPr>
            <w:t>www.</w:t>
          </w:r>
          <w:r w:rsidRPr="00CF1230">
            <w:rPr>
              <w:rStyle w:val="Hyperlink"/>
              <w:rFonts w:ascii="Times New Roman" w:eastAsia="Times New Roman" w:hAnsi="Times New Roman" w:cs="Times New Roman"/>
              <w:kern w:val="0"/>
              <w:sz w:val="24"/>
              <w:szCs w:val="24"/>
              <w14:ligatures w14:val="none"/>
            </w:rPr>
            <w:t>L</w:t>
          </w:r>
          <w:r w:rsidRPr="00AF4C4C">
            <w:rPr>
              <w:rStyle w:val="Hyperlink"/>
              <w:rFonts w:ascii="Times New Roman" w:eastAsia="Times New Roman" w:hAnsi="Times New Roman" w:cs="Times New Roman"/>
              <w:kern w:val="0"/>
              <w:sz w:val="24"/>
              <w:szCs w:val="24"/>
              <w14:ligatures w14:val="none"/>
            </w:rPr>
            <w:t>isa</w:t>
          </w:r>
          <w:r w:rsidRPr="00CF1230">
            <w:rPr>
              <w:rStyle w:val="Hyperlink"/>
              <w:rFonts w:ascii="Times New Roman" w:eastAsia="Times New Roman" w:hAnsi="Times New Roman" w:cs="Times New Roman"/>
              <w:kern w:val="0"/>
              <w:sz w:val="24"/>
              <w:szCs w:val="24"/>
              <w14:ligatures w14:val="none"/>
            </w:rPr>
            <w:t>L</w:t>
          </w:r>
          <w:r w:rsidRPr="00AF4C4C">
            <w:rPr>
              <w:rStyle w:val="Hyperlink"/>
              <w:rFonts w:ascii="Times New Roman" w:eastAsia="Times New Roman" w:hAnsi="Times New Roman" w:cs="Times New Roman"/>
              <w:kern w:val="0"/>
              <w:sz w:val="24"/>
              <w:szCs w:val="24"/>
              <w14:ligatures w14:val="none"/>
            </w:rPr>
            <w:t>ewis</w:t>
          </w:r>
          <w:r w:rsidRPr="00CF1230">
            <w:rPr>
              <w:rStyle w:val="Hyperlink"/>
              <w:rFonts w:ascii="Times New Roman" w:eastAsia="Times New Roman" w:hAnsi="Times New Roman" w:cs="Times New Roman"/>
              <w:kern w:val="0"/>
              <w:sz w:val="24"/>
              <w:szCs w:val="24"/>
              <w14:ligatures w14:val="none"/>
            </w:rPr>
            <w:t>K</w:t>
          </w:r>
          <w:r w:rsidRPr="00AF4C4C">
            <w:rPr>
              <w:rStyle w:val="Hyperlink"/>
              <w:rFonts w:ascii="Times New Roman" w:eastAsia="Times New Roman" w:hAnsi="Times New Roman" w:cs="Times New Roman"/>
              <w:kern w:val="0"/>
              <w:sz w:val="24"/>
              <w:szCs w:val="24"/>
              <w14:ligatures w14:val="none"/>
            </w:rPr>
            <w:t>oster.com</w:t>
          </w:r>
        </w:hyperlink>
        <w:r w:rsidRPr="00AF4C4C">
          <w:rPr>
            <w:rFonts w:ascii="Times New Roman" w:eastAsia="Times New Roman" w:hAnsi="Times New Roman" w:cs="Times New Roman"/>
            <w:kern w:val="0"/>
            <w:sz w:val="24"/>
            <w:szCs w:val="24"/>
            <w14:ligatures w14:val="none"/>
          </w:rPr>
          <w:t xml:space="preserve"> ᴥ © 202</w:t>
        </w:r>
        <w:r>
          <w:rPr>
            <w:rFonts w:ascii="Times New Roman" w:eastAsia="Times New Roman" w:hAnsi="Times New Roman" w:cs="Times New Roman"/>
            <w:kern w:val="0"/>
            <w:sz w:val="24"/>
            <w:szCs w:val="24"/>
            <w14:ligatures w14:val="none"/>
          </w:rPr>
          <w:t>4</w:t>
        </w:r>
      </w:p>
    </w:sdtContent>
  </w:sdt>
  <w:p w14:paraId="050B6640" w14:textId="77777777" w:rsidR="00B44284" w:rsidRDefault="00B442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0E624" w14:textId="77777777" w:rsidR="0035202C" w:rsidRDefault="0035202C" w:rsidP="008626AD">
      <w:pPr>
        <w:spacing w:after="0" w:line="240" w:lineRule="auto"/>
      </w:pPr>
      <w:r>
        <w:separator/>
      </w:r>
    </w:p>
  </w:footnote>
  <w:footnote w:type="continuationSeparator" w:id="0">
    <w:p w14:paraId="4BFC7D49" w14:textId="77777777" w:rsidR="0035202C" w:rsidRDefault="0035202C" w:rsidP="008626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8F0EE" w14:textId="60AA56DB" w:rsidR="008626AD" w:rsidRDefault="008626AD" w:rsidP="008626AD">
    <w:pPr>
      <w:pStyle w:val="Header"/>
      <w:jc w:val="center"/>
      <w:rPr>
        <w:sz w:val="32"/>
        <w:szCs w:val="32"/>
      </w:rPr>
    </w:pPr>
    <w:r w:rsidRPr="00284D15">
      <w:rPr>
        <w:b/>
        <w:bCs/>
        <w:sz w:val="32"/>
        <w:szCs w:val="32"/>
      </w:rPr>
      <w:t>Part</w:t>
    </w:r>
    <w:r>
      <w:rPr>
        <w:b/>
        <w:bCs/>
        <w:sz w:val="32"/>
        <w:szCs w:val="32"/>
      </w:rPr>
      <w:t xml:space="preserve"> One: </w:t>
    </w:r>
    <w:r w:rsidR="003A35BD">
      <w:rPr>
        <w:b/>
        <w:bCs/>
        <w:sz w:val="32"/>
        <w:szCs w:val="32"/>
      </w:rPr>
      <w:t xml:space="preserve">The Rebellion </w:t>
    </w:r>
    <w:r>
      <w:rPr>
        <w:b/>
        <w:bCs/>
        <w:sz w:val="32"/>
        <w:szCs w:val="32"/>
      </w:rPr>
      <w:t xml:space="preserve">– </w:t>
    </w:r>
    <w:r w:rsidRPr="00F65659">
      <w:rPr>
        <w:sz w:val="32"/>
        <w:szCs w:val="32"/>
      </w:rPr>
      <w:t>P</w:t>
    </w:r>
    <w:r>
      <w:rPr>
        <w:sz w:val="32"/>
        <w:szCs w:val="32"/>
      </w:rPr>
      <w:t xml:space="preserve">ages </w:t>
    </w:r>
    <w:r w:rsidR="00E847CE">
      <w:rPr>
        <w:sz w:val="32"/>
        <w:szCs w:val="32"/>
      </w:rPr>
      <w:t>1</w:t>
    </w:r>
    <w:r w:rsidRPr="00F65659">
      <w:rPr>
        <w:sz w:val="32"/>
        <w:szCs w:val="32"/>
      </w:rPr>
      <w:t>-</w:t>
    </w:r>
    <w:r w:rsidR="002147C8">
      <w:rPr>
        <w:sz w:val="32"/>
        <w:szCs w:val="32"/>
      </w:rPr>
      <w:t>43</w:t>
    </w:r>
    <w:r w:rsidRPr="00F65659">
      <w:rPr>
        <w:sz w:val="32"/>
        <w:szCs w:val="32"/>
      </w:rPr>
      <w:t xml:space="preserve"> </w:t>
    </w:r>
    <w:r>
      <w:rPr>
        <w:sz w:val="32"/>
        <w:szCs w:val="32"/>
      </w:rPr>
      <w:t>(Numbers 16:1-</w:t>
    </w:r>
    <w:r w:rsidR="002147C8">
      <w:rPr>
        <w:sz w:val="32"/>
        <w:szCs w:val="32"/>
      </w:rPr>
      <w:t>3</w:t>
    </w:r>
    <w:r>
      <w:rPr>
        <w:sz w:val="32"/>
        <w:szCs w:val="32"/>
      </w:rPr>
      <w:t>)</w:t>
    </w:r>
  </w:p>
  <w:p w14:paraId="7815B5E3" w14:textId="785DE433" w:rsidR="008626AD" w:rsidRDefault="008626AD" w:rsidP="008626AD">
    <w:pPr>
      <w:pStyle w:val="Header"/>
      <w:jc w:val="center"/>
    </w:pPr>
    <w:r w:rsidRPr="00284D15">
      <w:rPr>
        <w:sz w:val="24"/>
        <w:szCs w:val="24"/>
      </w:rPr>
      <w:t>“Enough: Finding Contentment in a World of Wanting and Wandering</w:t>
    </w:r>
    <w:r>
      <w:rPr>
        <w:sz w:val="24"/>
        <w:szCs w:val="24"/>
      </w:rPr>
      <w:t xml:space="preserve">,” </w:t>
    </w:r>
    <w:r w:rsidRPr="00013A37">
      <w:rPr>
        <w:b/>
        <w:bCs/>
        <w:sz w:val="24"/>
        <w:szCs w:val="24"/>
      </w:rPr>
      <w:t>Leader’s Guide</w:t>
    </w:r>
  </w:p>
  <w:p w14:paraId="0BD6740A" w14:textId="77777777" w:rsidR="008626AD" w:rsidRDefault="008626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AD5B3B"/>
    <w:multiLevelType w:val="hybridMultilevel"/>
    <w:tmpl w:val="B82AB5DE"/>
    <w:lvl w:ilvl="0" w:tplc="AEA2EDDC">
      <w:start w:val="3"/>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033527"/>
    <w:multiLevelType w:val="hybridMultilevel"/>
    <w:tmpl w:val="D19CC2F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461816">
    <w:abstractNumId w:val="1"/>
  </w:num>
  <w:num w:numId="2" w16cid:durableId="203884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6AD"/>
    <w:rsid w:val="00013A37"/>
    <w:rsid w:val="000157EA"/>
    <w:rsid w:val="00017532"/>
    <w:rsid w:val="00052644"/>
    <w:rsid w:val="00064922"/>
    <w:rsid w:val="000A193A"/>
    <w:rsid w:val="000D4F9F"/>
    <w:rsid w:val="00133856"/>
    <w:rsid w:val="00154BA0"/>
    <w:rsid w:val="001E2AEC"/>
    <w:rsid w:val="001E77D3"/>
    <w:rsid w:val="002025E2"/>
    <w:rsid w:val="002147C8"/>
    <w:rsid w:val="00242CD7"/>
    <w:rsid w:val="00293C35"/>
    <w:rsid w:val="002B05A5"/>
    <w:rsid w:val="002B7091"/>
    <w:rsid w:val="002C1FF5"/>
    <w:rsid w:val="002F1AE2"/>
    <w:rsid w:val="003375F4"/>
    <w:rsid w:val="0035202C"/>
    <w:rsid w:val="00353A3D"/>
    <w:rsid w:val="00360235"/>
    <w:rsid w:val="00371778"/>
    <w:rsid w:val="0037559F"/>
    <w:rsid w:val="003766E5"/>
    <w:rsid w:val="003A35BD"/>
    <w:rsid w:val="003C4972"/>
    <w:rsid w:val="00443D98"/>
    <w:rsid w:val="004C19DB"/>
    <w:rsid w:val="004C5B8F"/>
    <w:rsid w:val="004D4F83"/>
    <w:rsid w:val="004D56DE"/>
    <w:rsid w:val="004E5095"/>
    <w:rsid w:val="004F66BD"/>
    <w:rsid w:val="00507B46"/>
    <w:rsid w:val="005148F2"/>
    <w:rsid w:val="00563CAB"/>
    <w:rsid w:val="005F6E1C"/>
    <w:rsid w:val="00615675"/>
    <w:rsid w:val="00617D04"/>
    <w:rsid w:val="0063056E"/>
    <w:rsid w:val="0063614F"/>
    <w:rsid w:val="0064201A"/>
    <w:rsid w:val="00694A36"/>
    <w:rsid w:val="006A6630"/>
    <w:rsid w:val="00710C97"/>
    <w:rsid w:val="0074750A"/>
    <w:rsid w:val="00757D99"/>
    <w:rsid w:val="00774601"/>
    <w:rsid w:val="00777CF1"/>
    <w:rsid w:val="0078151A"/>
    <w:rsid w:val="00783AA3"/>
    <w:rsid w:val="007C6694"/>
    <w:rsid w:val="007F4001"/>
    <w:rsid w:val="008206DC"/>
    <w:rsid w:val="0086154A"/>
    <w:rsid w:val="008626AD"/>
    <w:rsid w:val="008B4E47"/>
    <w:rsid w:val="00906D01"/>
    <w:rsid w:val="00914BD5"/>
    <w:rsid w:val="00915915"/>
    <w:rsid w:val="009472DF"/>
    <w:rsid w:val="009A0749"/>
    <w:rsid w:val="009A21FD"/>
    <w:rsid w:val="009D725E"/>
    <w:rsid w:val="00A1427B"/>
    <w:rsid w:val="00A43068"/>
    <w:rsid w:val="00A44E69"/>
    <w:rsid w:val="00A50F3B"/>
    <w:rsid w:val="00A81D17"/>
    <w:rsid w:val="00A873C1"/>
    <w:rsid w:val="00AC170B"/>
    <w:rsid w:val="00AC6EE4"/>
    <w:rsid w:val="00AE1E01"/>
    <w:rsid w:val="00AF4C4C"/>
    <w:rsid w:val="00B062F2"/>
    <w:rsid w:val="00B13244"/>
    <w:rsid w:val="00B2080E"/>
    <w:rsid w:val="00B44284"/>
    <w:rsid w:val="00B50048"/>
    <w:rsid w:val="00B52B94"/>
    <w:rsid w:val="00B71E25"/>
    <w:rsid w:val="00BB508D"/>
    <w:rsid w:val="00C64180"/>
    <w:rsid w:val="00C65F1C"/>
    <w:rsid w:val="00CB4BFB"/>
    <w:rsid w:val="00CC4CF0"/>
    <w:rsid w:val="00CC666A"/>
    <w:rsid w:val="00CD0E2D"/>
    <w:rsid w:val="00CD6A64"/>
    <w:rsid w:val="00D33414"/>
    <w:rsid w:val="00D62990"/>
    <w:rsid w:val="00D94D99"/>
    <w:rsid w:val="00DD0CC7"/>
    <w:rsid w:val="00E05426"/>
    <w:rsid w:val="00E05D78"/>
    <w:rsid w:val="00E16019"/>
    <w:rsid w:val="00E27CAB"/>
    <w:rsid w:val="00E42594"/>
    <w:rsid w:val="00E55086"/>
    <w:rsid w:val="00E76BDA"/>
    <w:rsid w:val="00E847CE"/>
    <w:rsid w:val="00F14BBA"/>
    <w:rsid w:val="00F66433"/>
    <w:rsid w:val="00F80158"/>
    <w:rsid w:val="00FA37DA"/>
    <w:rsid w:val="00FB356C"/>
    <w:rsid w:val="00FF0F19"/>
    <w:rsid w:val="00FF3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B270D"/>
  <w15:chartTrackingRefBased/>
  <w15:docId w15:val="{0484B302-0AF5-404A-884F-955411042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E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26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26AD"/>
  </w:style>
  <w:style w:type="paragraph" w:styleId="Footer">
    <w:name w:val="footer"/>
    <w:basedOn w:val="Normal"/>
    <w:link w:val="FooterChar"/>
    <w:uiPriority w:val="99"/>
    <w:unhideWhenUsed/>
    <w:rsid w:val="008626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26AD"/>
  </w:style>
  <w:style w:type="character" w:styleId="Hyperlink">
    <w:name w:val="Hyperlink"/>
    <w:basedOn w:val="DefaultParagraphFont"/>
    <w:uiPriority w:val="99"/>
    <w:unhideWhenUsed/>
    <w:rsid w:val="00017532"/>
    <w:rPr>
      <w:color w:val="0563C1" w:themeColor="hyperlink"/>
      <w:u w:val="single"/>
    </w:rPr>
  </w:style>
  <w:style w:type="character" w:styleId="UnresolvedMention">
    <w:name w:val="Unresolved Mention"/>
    <w:basedOn w:val="DefaultParagraphFont"/>
    <w:uiPriority w:val="99"/>
    <w:semiHidden/>
    <w:unhideWhenUsed/>
    <w:rsid w:val="00017532"/>
    <w:rPr>
      <w:color w:val="605E5C"/>
      <w:shd w:val="clear" w:color="auto" w:fill="E1DFDD"/>
    </w:rPr>
  </w:style>
  <w:style w:type="paragraph" w:styleId="ListParagraph">
    <w:name w:val="List Paragraph"/>
    <w:basedOn w:val="Normal"/>
    <w:uiPriority w:val="34"/>
    <w:qFormat/>
    <w:rsid w:val="007815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saLewisKoste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LisaLewisKos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AFDC1-20ED-43FD-A9DB-D3728E943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4758</TotalTime>
  <Pages>3</Pages>
  <Words>903</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Koster</dc:creator>
  <cp:keywords/>
  <dc:description/>
  <cp:lastModifiedBy>Lisa Koster</cp:lastModifiedBy>
  <cp:revision>30</cp:revision>
  <dcterms:created xsi:type="dcterms:W3CDTF">2024-09-04T21:30:00Z</dcterms:created>
  <dcterms:modified xsi:type="dcterms:W3CDTF">2025-02-19T19:33:00Z</dcterms:modified>
</cp:coreProperties>
</file>